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045B" w:rsidRDefault="0002045B" w:rsidP="0002045B">
      <w:r>
        <w:t>REQUIRED TEXT:</w:t>
      </w:r>
    </w:p>
    <w:p w:rsidR="0002045B" w:rsidRDefault="0002045B" w:rsidP="0002045B">
      <w:r>
        <w:t>Little, W. (2016). Introduction to Sociology – 2nd Canadian Edition. [online]</w:t>
      </w:r>
    </w:p>
    <w:p w:rsidR="0002045B" w:rsidRDefault="0002045B">
      <w:r>
        <w:t xml:space="preserve">Available at: </w:t>
      </w:r>
      <w:hyperlink r:id="rId4" w:history="1">
        <w:r w:rsidRPr="00CD2875">
          <w:rPr>
            <w:rStyle w:val="Hyperlink"/>
          </w:rPr>
          <w:t>https://opentextbc.ca/introductiontosociology2ndedition/front-matter/preface/</w:t>
        </w:r>
      </w:hyperlink>
    </w:p>
    <w:p w:rsidR="0002045B" w:rsidRDefault="0002045B"/>
    <w:p w:rsidR="008A4726" w:rsidRDefault="008A4726" w:rsidP="008A4726">
      <w:r>
        <w:t>The written comment/critique, which is your reflection paper will help you read with more focus and prepare you for class and the week’s reading. It will also help with your final (Term) paper. Each student must submit a paper critiquing/commenting on 10 weekly readings (From week 2- week 12) of the Textbook</w:t>
      </w:r>
    </w:p>
    <w:p w:rsidR="008A4726" w:rsidRDefault="008A4726">
      <w:r>
        <w:t>Each reflection should be one page (about 650 words), single-spaced, one-inch margins, 12-point Times New Roman font. No reference page or cover page is required, but in-text referencing is mandatory. Do not use any outside sources for these reflections.</w:t>
      </w:r>
    </w:p>
    <w:p w:rsidR="00475200" w:rsidRDefault="00475200"/>
    <w:p w:rsidR="00475200" w:rsidRDefault="00475200">
      <w:r>
        <w:t xml:space="preserve">Please do chapter 4. </w:t>
      </w:r>
    </w:p>
    <w:sectPr w:rsidR="004752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5B"/>
    <w:rsid w:val="0002045B"/>
    <w:rsid w:val="00475200"/>
    <w:rsid w:val="008A47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AA8BBFF"/>
  <w15:chartTrackingRefBased/>
  <w15:docId w15:val="{EAD72CFD-E265-0F4B-86F5-2A339673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45B"/>
    <w:rPr>
      <w:color w:val="0563C1" w:themeColor="hyperlink"/>
      <w:u w:val="single"/>
    </w:rPr>
  </w:style>
  <w:style w:type="character" w:styleId="UnresolvedMention">
    <w:name w:val="Unresolved Mention"/>
    <w:basedOn w:val="DefaultParagraphFont"/>
    <w:uiPriority w:val="99"/>
    <w:semiHidden/>
    <w:unhideWhenUsed/>
    <w:rsid w:val="00020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pentextbc.ca/introductiontosociology2ndedition/front-matter/pref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739</Characters>
  <Application>Microsoft Office Word</Application>
  <DocSecurity>0</DocSecurity>
  <Lines>6</Lines>
  <Paragraphs>1</Paragraphs>
  <ScaleCrop>false</ScaleCrop>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Gottschall,Sarah</dc:creator>
  <cp:keywords/>
  <dc:description/>
  <cp:lastModifiedBy>Gottschall,Sarah</cp:lastModifiedBy>
  <cp:revision>2</cp:revision>
  <dcterms:created xsi:type="dcterms:W3CDTF">2021-02-05T14:32:00Z</dcterms:created>
  <dcterms:modified xsi:type="dcterms:W3CDTF">2021-02-05T14:32:00Z</dcterms:modified>
</cp:coreProperties>
</file>